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03" w:rsidRPr="00A1669B" w:rsidRDefault="002B3003" w:rsidP="002B3003">
      <w:pPr>
        <w:pStyle w:val="Titre1"/>
      </w:pPr>
      <w:bookmarkStart w:id="0" w:name="_Toc451346156"/>
      <w:r w:rsidRPr="00A1669B">
        <w:t>Le genre du nom :</w:t>
      </w:r>
      <w:bookmarkEnd w:id="0"/>
      <w:r w:rsidR="00393A9C">
        <w:t xml:space="preserve"> </w:t>
      </w:r>
      <w:r w:rsidR="00B5786A">
        <w:t>masculin et féminin</w:t>
      </w:r>
      <w:bookmarkStart w:id="1" w:name="_GoBack"/>
      <w:bookmarkEnd w:id="1"/>
    </w:p>
    <w:p w:rsidR="002B3003" w:rsidRPr="00A1669B" w:rsidRDefault="00456E87" w:rsidP="002B3003">
      <w:pPr>
        <w:pStyle w:val="Titre2"/>
      </w:pPr>
      <w:r>
        <w:t xml:space="preserve">Le </w:t>
      </w:r>
      <w:r w:rsidR="004B1C25">
        <w:t>centre-ville</w:t>
      </w:r>
    </w:p>
    <w:p w:rsidR="00857E23" w:rsidRDefault="002B3003" w:rsidP="00CF74D1">
      <w:pPr>
        <w:spacing w:before="120" w:after="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Rappelle-toi : </w:t>
      </w:r>
      <w:r w:rsidRPr="00F56E3E">
        <w:rPr>
          <w:rFonts w:ascii="Arial" w:hAnsi="Arial" w:cs="Arial"/>
          <w:sz w:val="26"/>
          <w:szCs w:val="26"/>
        </w:rPr>
        <w:t xml:space="preserve">Ma ville a un drôle de nom qui fait rire beaucoup de monde. Son nom est </w:t>
      </w:r>
      <w:r w:rsidR="005F710C">
        <w:rPr>
          <w:rFonts w:ascii="Arial" w:hAnsi="Arial" w:cs="Arial"/>
          <w:sz w:val="26"/>
          <w:szCs w:val="26"/>
        </w:rPr>
        <w:t xml:space="preserve">comme </w:t>
      </w:r>
      <w:r w:rsidRPr="00F56E3E">
        <w:rPr>
          <w:rFonts w:ascii="Arial" w:hAnsi="Arial" w:cs="Arial"/>
          <w:sz w:val="26"/>
          <w:szCs w:val="26"/>
        </w:rPr>
        <w:t xml:space="preserve">celui d’un insecte : il est minuscule et noir, il a six pattes et deux antennes. </w:t>
      </w:r>
      <w:r>
        <w:rPr>
          <w:rFonts w:ascii="Arial" w:hAnsi="Arial" w:cs="Arial"/>
          <w:sz w:val="26"/>
          <w:szCs w:val="26"/>
        </w:rPr>
        <w:t>Tu ne devines pas ? Je te donne un autre indice : c</w:t>
      </w:r>
      <w:r w:rsidRPr="00F56E3E">
        <w:rPr>
          <w:rFonts w:ascii="Arial" w:hAnsi="Arial" w:cs="Arial"/>
          <w:sz w:val="26"/>
          <w:szCs w:val="26"/>
        </w:rPr>
        <w:t xml:space="preserve">es insectes </w:t>
      </w:r>
      <w:r>
        <w:rPr>
          <w:rFonts w:ascii="Arial" w:hAnsi="Arial" w:cs="Arial"/>
          <w:sz w:val="26"/>
          <w:szCs w:val="26"/>
        </w:rPr>
        <w:t xml:space="preserve">ont une reine. </w:t>
      </w:r>
      <w:r w:rsidRPr="00F56E3E">
        <w:rPr>
          <w:rFonts w:ascii="Arial" w:hAnsi="Arial" w:cs="Arial"/>
          <w:sz w:val="26"/>
          <w:szCs w:val="26"/>
        </w:rPr>
        <w:t>J’habite à .... J’habite à Fourmies !</w:t>
      </w:r>
      <w:r>
        <w:rPr>
          <w:rFonts w:ascii="Arial" w:hAnsi="Arial" w:cs="Arial"/>
          <w:sz w:val="26"/>
          <w:szCs w:val="26"/>
        </w:rPr>
        <w:t xml:space="preserve"> </w:t>
      </w:r>
    </w:p>
    <w:p w:rsidR="00857E23" w:rsidRDefault="00857E23" w:rsidP="00CF74D1">
      <w:pPr>
        <w:spacing w:before="120" w:after="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ville de Fourmies s’organise en plusieurs quartiers. </w:t>
      </w:r>
      <w:r w:rsidR="004B1C25">
        <w:rPr>
          <w:rFonts w:ascii="Arial" w:hAnsi="Arial" w:cs="Arial"/>
          <w:sz w:val="26"/>
          <w:szCs w:val="26"/>
        </w:rPr>
        <w:t>Mais c</w:t>
      </w:r>
      <w:r>
        <w:rPr>
          <w:rFonts w:ascii="Arial" w:hAnsi="Arial" w:cs="Arial"/>
          <w:sz w:val="26"/>
          <w:szCs w:val="26"/>
        </w:rPr>
        <w:t xml:space="preserve">elui que je préfère est le centre-ville. C’est le quartier le plus ancien et nous l’appelons aussi la « vieille ville ». </w:t>
      </w:r>
      <w:r w:rsidR="00646B7B">
        <w:rPr>
          <w:rFonts w:ascii="Arial" w:hAnsi="Arial" w:cs="Arial"/>
          <w:sz w:val="26"/>
          <w:szCs w:val="26"/>
        </w:rPr>
        <w:t>Certains bâtiments datent</w:t>
      </w:r>
      <w:r w:rsidR="00292AEB">
        <w:rPr>
          <w:rFonts w:ascii="Arial" w:hAnsi="Arial" w:cs="Arial"/>
          <w:sz w:val="26"/>
          <w:szCs w:val="26"/>
        </w:rPr>
        <w:t xml:space="preserve"> </w:t>
      </w:r>
      <w:r w:rsidR="00646B7B">
        <w:rPr>
          <w:rFonts w:ascii="Arial" w:hAnsi="Arial" w:cs="Arial"/>
          <w:sz w:val="26"/>
          <w:szCs w:val="26"/>
        </w:rPr>
        <w:t>du moyen-âge</w:t>
      </w:r>
      <w:r w:rsidR="00932D0E">
        <w:rPr>
          <w:rFonts w:ascii="Arial" w:hAnsi="Arial" w:cs="Arial"/>
          <w:sz w:val="26"/>
          <w:szCs w:val="26"/>
        </w:rPr>
        <w:t> !</w:t>
      </w:r>
      <w:r w:rsidR="00292AEB">
        <w:rPr>
          <w:rFonts w:ascii="Arial" w:hAnsi="Arial" w:cs="Arial"/>
          <w:sz w:val="26"/>
          <w:szCs w:val="26"/>
        </w:rPr>
        <w:t xml:space="preserve"> Le centre est aussi</w:t>
      </w:r>
      <w:r w:rsidR="00411752">
        <w:rPr>
          <w:rFonts w:ascii="Arial" w:hAnsi="Arial" w:cs="Arial"/>
          <w:sz w:val="26"/>
          <w:szCs w:val="26"/>
        </w:rPr>
        <w:t xml:space="preserve"> entouré de remparts : c</w:t>
      </w:r>
      <w:r w:rsidR="00292AEB">
        <w:rPr>
          <w:rFonts w:ascii="Arial" w:hAnsi="Arial" w:cs="Arial"/>
          <w:sz w:val="26"/>
          <w:szCs w:val="26"/>
        </w:rPr>
        <w:t>e sont des hauts murs</w:t>
      </w:r>
      <w:r w:rsidR="00FF00F6">
        <w:rPr>
          <w:rFonts w:ascii="Arial" w:hAnsi="Arial" w:cs="Arial"/>
          <w:sz w:val="26"/>
          <w:szCs w:val="26"/>
        </w:rPr>
        <w:t xml:space="preserve"> construit</w:t>
      </w:r>
      <w:r w:rsidR="00932D0E">
        <w:rPr>
          <w:rFonts w:ascii="Arial" w:hAnsi="Arial" w:cs="Arial"/>
          <w:sz w:val="26"/>
          <w:szCs w:val="26"/>
        </w:rPr>
        <w:t>s</w:t>
      </w:r>
      <w:r w:rsidR="00624933">
        <w:rPr>
          <w:rFonts w:ascii="Arial" w:hAnsi="Arial" w:cs="Arial"/>
          <w:sz w:val="26"/>
          <w:szCs w:val="26"/>
        </w:rPr>
        <w:t xml:space="preserve"> au 16</w:t>
      </w:r>
      <w:r w:rsidR="00624933" w:rsidRPr="00624933">
        <w:rPr>
          <w:rFonts w:ascii="Arial" w:hAnsi="Arial" w:cs="Arial"/>
          <w:sz w:val="26"/>
          <w:szCs w:val="26"/>
          <w:vertAlign w:val="superscript"/>
        </w:rPr>
        <w:t>ème</w:t>
      </w:r>
      <w:r w:rsidR="00624933">
        <w:rPr>
          <w:rFonts w:ascii="Arial" w:hAnsi="Arial" w:cs="Arial"/>
          <w:sz w:val="26"/>
          <w:szCs w:val="26"/>
        </w:rPr>
        <w:t xml:space="preserve"> siècle pour protéger la ville</w:t>
      </w:r>
      <w:r w:rsidR="00932D0E">
        <w:rPr>
          <w:rFonts w:ascii="Arial" w:hAnsi="Arial" w:cs="Arial"/>
          <w:sz w:val="26"/>
          <w:szCs w:val="26"/>
        </w:rPr>
        <w:t xml:space="preserve">. </w:t>
      </w:r>
      <w:r w:rsidR="005D0369">
        <w:rPr>
          <w:rFonts w:ascii="Arial" w:hAnsi="Arial" w:cs="Arial"/>
          <w:sz w:val="26"/>
          <w:szCs w:val="26"/>
        </w:rPr>
        <w:t>C’</w:t>
      </w:r>
      <w:r>
        <w:rPr>
          <w:rFonts w:ascii="Arial" w:hAnsi="Arial" w:cs="Arial"/>
          <w:sz w:val="26"/>
          <w:szCs w:val="26"/>
        </w:rPr>
        <w:t xml:space="preserve">est aussi le quartier le plus animé de Fourmies puisqu’il regroupe de nombreux commerces (boulangeries, fleuristes...) et de nombreux artisans (ébéniste, cordonnier, couturier...). </w:t>
      </w:r>
      <w:r w:rsidR="005D0369">
        <w:rPr>
          <w:rFonts w:ascii="Arial" w:hAnsi="Arial" w:cs="Arial"/>
          <w:sz w:val="26"/>
          <w:szCs w:val="26"/>
        </w:rPr>
        <w:t>Il y a tous</w:t>
      </w:r>
      <w:r w:rsidR="00411752">
        <w:rPr>
          <w:rFonts w:ascii="Arial" w:hAnsi="Arial" w:cs="Arial"/>
          <w:sz w:val="26"/>
          <w:szCs w:val="26"/>
        </w:rPr>
        <w:t xml:space="preserve"> les services dont les gens peuvent avoir besoin : des écoles, des pharmacies, des lieux culturels....</w:t>
      </w:r>
    </w:p>
    <w:p w:rsidR="00456E87" w:rsidRDefault="00857E23" w:rsidP="00CF74D1">
      <w:pPr>
        <w:spacing w:before="120" w:after="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J’aime me promener dans </w:t>
      </w:r>
      <w:r w:rsidR="00624933">
        <w:rPr>
          <w:rFonts w:ascii="Arial" w:hAnsi="Arial" w:cs="Arial"/>
          <w:sz w:val="26"/>
          <w:szCs w:val="26"/>
        </w:rPr>
        <w:t>ce quartier</w:t>
      </w:r>
      <w:r>
        <w:rPr>
          <w:rFonts w:ascii="Arial" w:hAnsi="Arial" w:cs="Arial"/>
          <w:sz w:val="26"/>
          <w:szCs w:val="26"/>
        </w:rPr>
        <w:t xml:space="preserve"> car il n’y a aucune voiture. Depuis trois ans, les rues du centre-ville sont interdites aux véhicules. Avant, les</w:t>
      </w:r>
      <w:r w:rsidRPr="00F56E3E">
        <w:rPr>
          <w:rFonts w:ascii="Arial" w:hAnsi="Arial" w:cs="Arial"/>
          <w:sz w:val="26"/>
          <w:szCs w:val="26"/>
        </w:rPr>
        <w:t xml:space="preserve"> voitures</w:t>
      </w:r>
      <w:r>
        <w:rPr>
          <w:rFonts w:ascii="Arial" w:hAnsi="Arial" w:cs="Arial"/>
          <w:sz w:val="26"/>
          <w:szCs w:val="26"/>
        </w:rPr>
        <w:t xml:space="preserve"> et</w:t>
      </w:r>
      <w:r w:rsidRPr="00F56E3E">
        <w:rPr>
          <w:rFonts w:ascii="Arial" w:hAnsi="Arial" w:cs="Arial"/>
          <w:sz w:val="26"/>
          <w:szCs w:val="26"/>
        </w:rPr>
        <w:t xml:space="preserve"> les bus </w:t>
      </w:r>
      <w:r>
        <w:rPr>
          <w:rFonts w:ascii="Arial" w:hAnsi="Arial" w:cs="Arial"/>
          <w:sz w:val="26"/>
          <w:szCs w:val="26"/>
        </w:rPr>
        <w:t xml:space="preserve">avaient </w:t>
      </w:r>
      <w:r w:rsidRPr="00F56E3E">
        <w:rPr>
          <w:rFonts w:ascii="Arial" w:hAnsi="Arial" w:cs="Arial"/>
          <w:sz w:val="26"/>
          <w:szCs w:val="26"/>
        </w:rPr>
        <w:t>du mal à circuler</w:t>
      </w:r>
      <w:r>
        <w:rPr>
          <w:rFonts w:ascii="Arial" w:hAnsi="Arial" w:cs="Arial"/>
          <w:sz w:val="26"/>
          <w:szCs w:val="26"/>
        </w:rPr>
        <w:t xml:space="preserve"> dans les rues </w:t>
      </w:r>
      <w:r w:rsidR="00932D0E">
        <w:rPr>
          <w:rFonts w:ascii="Arial" w:hAnsi="Arial" w:cs="Arial"/>
          <w:sz w:val="26"/>
          <w:szCs w:val="26"/>
        </w:rPr>
        <w:t xml:space="preserve">pavées et </w:t>
      </w:r>
      <w:r>
        <w:rPr>
          <w:rFonts w:ascii="Arial" w:hAnsi="Arial" w:cs="Arial"/>
          <w:sz w:val="26"/>
          <w:szCs w:val="26"/>
        </w:rPr>
        <w:t>étroites du centre-ville</w:t>
      </w:r>
      <w:r w:rsidRPr="00F56E3E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Il y avait souvent des embouteillages. </w:t>
      </w:r>
      <w:r w:rsidRPr="00F56E3E">
        <w:rPr>
          <w:rFonts w:ascii="Arial" w:hAnsi="Arial" w:cs="Arial"/>
          <w:sz w:val="26"/>
          <w:szCs w:val="26"/>
        </w:rPr>
        <w:t>Les voitures attend</w:t>
      </w:r>
      <w:r>
        <w:rPr>
          <w:rFonts w:ascii="Arial" w:hAnsi="Arial" w:cs="Arial"/>
          <w:sz w:val="26"/>
          <w:szCs w:val="26"/>
        </w:rPr>
        <w:t>ai</w:t>
      </w:r>
      <w:r w:rsidRPr="00F56E3E">
        <w:rPr>
          <w:rFonts w:ascii="Arial" w:hAnsi="Arial" w:cs="Arial"/>
          <w:sz w:val="26"/>
          <w:szCs w:val="26"/>
        </w:rPr>
        <w:t xml:space="preserve">ent </w:t>
      </w:r>
      <w:r>
        <w:rPr>
          <w:rFonts w:ascii="Arial" w:hAnsi="Arial" w:cs="Arial"/>
          <w:sz w:val="26"/>
          <w:szCs w:val="26"/>
        </w:rPr>
        <w:t>à la queue leu leu et encombraient les routes. Aujourd’hui, ces rues sont réservées aux piétons : ce sont des rues piétonnes. Le dimanche matin, je peux</w:t>
      </w:r>
      <w:r w:rsidR="00932D0E">
        <w:rPr>
          <w:rFonts w:ascii="Arial" w:hAnsi="Arial" w:cs="Arial"/>
          <w:sz w:val="26"/>
          <w:szCs w:val="26"/>
        </w:rPr>
        <w:t xml:space="preserve"> même</w:t>
      </w:r>
      <w:r>
        <w:rPr>
          <w:rFonts w:ascii="Arial" w:hAnsi="Arial" w:cs="Arial"/>
          <w:sz w:val="26"/>
          <w:szCs w:val="26"/>
        </w:rPr>
        <w:t xml:space="preserve"> faire du roller sur la grande place avec mes amis. On est tranquille sans les voitures !</w:t>
      </w:r>
    </w:p>
    <w:p w:rsidR="004B1C25" w:rsidRDefault="00456E87" w:rsidP="00CF74D1">
      <w:pPr>
        <w:spacing w:before="120" w:after="0"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 samedi</w:t>
      </w:r>
      <w:r w:rsidRPr="00F56E3E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j’accompagne ma maman au marché pour faire les courses</w:t>
      </w:r>
      <w:r w:rsidRPr="000A700D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L’été, le marché s’installe sur la grande place du centre-ville m</w:t>
      </w:r>
      <w:r w:rsidRPr="000A700D">
        <w:rPr>
          <w:rFonts w:ascii="Arial" w:hAnsi="Arial" w:cs="Arial"/>
          <w:sz w:val="26"/>
          <w:szCs w:val="26"/>
        </w:rPr>
        <w:t xml:space="preserve">ais l’hiver, quand il fait trop froid, il </w:t>
      </w:r>
      <w:r>
        <w:rPr>
          <w:rFonts w:ascii="Arial" w:hAnsi="Arial" w:cs="Arial"/>
          <w:sz w:val="26"/>
          <w:szCs w:val="26"/>
        </w:rPr>
        <w:t>s’installe</w:t>
      </w:r>
      <w:r w:rsidRPr="000A700D">
        <w:rPr>
          <w:rFonts w:ascii="Arial" w:hAnsi="Arial" w:cs="Arial"/>
          <w:sz w:val="26"/>
          <w:szCs w:val="26"/>
        </w:rPr>
        <w:t xml:space="preserve"> d</w:t>
      </w:r>
      <w:r>
        <w:rPr>
          <w:rFonts w:ascii="Arial" w:hAnsi="Arial" w:cs="Arial"/>
          <w:sz w:val="26"/>
          <w:szCs w:val="26"/>
        </w:rPr>
        <w:t>ans un</w:t>
      </w:r>
      <w:r w:rsidRPr="000A700D">
        <w:rPr>
          <w:rFonts w:ascii="Arial" w:hAnsi="Arial" w:cs="Arial"/>
          <w:sz w:val="26"/>
          <w:szCs w:val="26"/>
        </w:rPr>
        <w:t xml:space="preserve"> emplacem</w:t>
      </w:r>
      <w:r>
        <w:rPr>
          <w:rFonts w:ascii="Arial" w:hAnsi="Arial" w:cs="Arial"/>
          <w:sz w:val="26"/>
          <w:szCs w:val="26"/>
        </w:rPr>
        <w:t xml:space="preserve">ent couvert que l’on appelle une halle. Au marché, nous pouvons acheter toutes sortes d’aliments : </w:t>
      </w:r>
      <w:r w:rsidRPr="00F56E3E">
        <w:rPr>
          <w:rFonts w:ascii="Arial" w:hAnsi="Arial" w:cs="Arial"/>
          <w:sz w:val="26"/>
          <w:szCs w:val="26"/>
        </w:rPr>
        <w:t xml:space="preserve">des carottes, des </w:t>
      </w:r>
      <w:r w:rsidR="00D26024">
        <w:rPr>
          <w:rFonts w:ascii="Arial" w:hAnsi="Arial" w:cs="Arial"/>
          <w:sz w:val="26"/>
          <w:szCs w:val="26"/>
        </w:rPr>
        <w:t>artichauts, des pommes de terre</w:t>
      </w:r>
      <w:r w:rsidRPr="00F56E3E">
        <w:rPr>
          <w:rFonts w:ascii="Arial" w:hAnsi="Arial" w:cs="Arial"/>
          <w:sz w:val="26"/>
          <w:szCs w:val="26"/>
        </w:rPr>
        <w:t>, des choux, des haricots...</w:t>
      </w:r>
      <w:r>
        <w:rPr>
          <w:rFonts w:ascii="Arial" w:hAnsi="Arial" w:cs="Arial"/>
          <w:sz w:val="26"/>
          <w:szCs w:val="26"/>
        </w:rPr>
        <w:t xml:space="preserve"> </w:t>
      </w:r>
      <w:r w:rsidRPr="00F56E3E">
        <w:rPr>
          <w:rFonts w:ascii="Arial" w:hAnsi="Arial" w:cs="Arial"/>
          <w:sz w:val="26"/>
          <w:szCs w:val="26"/>
        </w:rPr>
        <w:t>Le marché de ma ville propose surtout des produits alimentaires frais</w:t>
      </w:r>
      <w:r>
        <w:rPr>
          <w:rFonts w:ascii="Arial" w:hAnsi="Arial" w:cs="Arial"/>
          <w:sz w:val="26"/>
          <w:szCs w:val="26"/>
        </w:rPr>
        <w:t>, des produits de la région et du terroir</w:t>
      </w:r>
      <w:r w:rsidRPr="00F56E3E">
        <w:rPr>
          <w:rFonts w:ascii="Arial" w:hAnsi="Arial" w:cs="Arial"/>
          <w:sz w:val="26"/>
          <w:szCs w:val="26"/>
        </w:rPr>
        <w:t xml:space="preserve">. </w:t>
      </w:r>
    </w:p>
    <w:p w:rsidR="00D729ED" w:rsidRDefault="00456E87" w:rsidP="00CF74D1">
      <w:pPr>
        <w:spacing w:before="120" w:after="0" w:line="276" w:lineRule="auto"/>
        <w:jc w:val="both"/>
        <w:rPr>
          <w:rFonts w:ascii="Arial" w:hAnsi="Arial" w:cs="Arial"/>
          <w:sz w:val="26"/>
          <w:szCs w:val="26"/>
        </w:rPr>
      </w:pPr>
      <w:r w:rsidRPr="00F56E3E">
        <w:rPr>
          <w:rFonts w:ascii="Arial" w:hAnsi="Arial" w:cs="Arial"/>
          <w:sz w:val="26"/>
          <w:szCs w:val="26"/>
        </w:rPr>
        <w:t>Les marchands vendent des légumes, des f</w:t>
      </w:r>
      <w:r>
        <w:rPr>
          <w:rFonts w:ascii="Arial" w:hAnsi="Arial" w:cs="Arial"/>
          <w:sz w:val="26"/>
          <w:szCs w:val="26"/>
        </w:rPr>
        <w:t xml:space="preserve">ruits, du fromage, des poissons et </w:t>
      </w:r>
      <w:r w:rsidRPr="00F56E3E">
        <w:rPr>
          <w:rFonts w:ascii="Arial" w:hAnsi="Arial" w:cs="Arial"/>
          <w:sz w:val="26"/>
          <w:szCs w:val="26"/>
        </w:rPr>
        <w:t>de la viande</w:t>
      </w:r>
      <w:r>
        <w:rPr>
          <w:rFonts w:ascii="Arial" w:hAnsi="Arial" w:cs="Arial"/>
          <w:sz w:val="26"/>
          <w:szCs w:val="26"/>
        </w:rPr>
        <w:t>. Tous ces produits sont posés</w:t>
      </w:r>
      <w:r w:rsidRPr="00F56E3E">
        <w:rPr>
          <w:rFonts w:ascii="Arial" w:hAnsi="Arial" w:cs="Arial"/>
          <w:sz w:val="26"/>
          <w:szCs w:val="26"/>
        </w:rPr>
        <w:t xml:space="preserve"> sur des étals ou des cagettes en bois. Certains </w:t>
      </w:r>
      <w:r w:rsidR="005E7985">
        <w:rPr>
          <w:rFonts w:ascii="Arial" w:hAnsi="Arial" w:cs="Arial"/>
          <w:sz w:val="26"/>
          <w:szCs w:val="26"/>
        </w:rPr>
        <w:t>aliments</w:t>
      </w:r>
      <w:r w:rsidRPr="00F56E3E">
        <w:rPr>
          <w:rFonts w:ascii="Arial" w:hAnsi="Arial" w:cs="Arial"/>
          <w:sz w:val="26"/>
          <w:szCs w:val="26"/>
        </w:rPr>
        <w:t xml:space="preserve"> très frais sont présentés dans des camions réfrigérés ou sur de la glace.</w:t>
      </w:r>
      <w:r>
        <w:rPr>
          <w:rFonts w:ascii="Arial" w:hAnsi="Arial" w:cs="Arial"/>
          <w:sz w:val="26"/>
          <w:szCs w:val="26"/>
        </w:rPr>
        <w:t xml:space="preserve"> </w:t>
      </w:r>
      <w:r w:rsidR="005E7985">
        <w:rPr>
          <w:rFonts w:ascii="Arial" w:hAnsi="Arial" w:cs="Arial"/>
          <w:sz w:val="26"/>
          <w:szCs w:val="26"/>
        </w:rPr>
        <w:t>J’aime observer les</w:t>
      </w:r>
      <w:r>
        <w:rPr>
          <w:rFonts w:ascii="Arial" w:hAnsi="Arial" w:cs="Arial"/>
          <w:sz w:val="26"/>
          <w:szCs w:val="26"/>
        </w:rPr>
        <w:t xml:space="preserve"> marchands </w:t>
      </w:r>
      <w:r w:rsidR="005E7985">
        <w:rPr>
          <w:rFonts w:ascii="Arial" w:hAnsi="Arial" w:cs="Arial"/>
          <w:sz w:val="26"/>
          <w:szCs w:val="26"/>
        </w:rPr>
        <w:t xml:space="preserve">qui </w:t>
      </w:r>
      <w:r>
        <w:rPr>
          <w:rFonts w:ascii="Arial" w:hAnsi="Arial" w:cs="Arial"/>
          <w:sz w:val="26"/>
          <w:szCs w:val="26"/>
        </w:rPr>
        <w:t xml:space="preserve">crient pour attirer </w:t>
      </w:r>
      <w:r w:rsidR="004B1C25">
        <w:rPr>
          <w:rFonts w:ascii="Arial" w:hAnsi="Arial" w:cs="Arial"/>
          <w:sz w:val="26"/>
          <w:szCs w:val="26"/>
        </w:rPr>
        <w:t>les gens</w:t>
      </w:r>
      <w:r>
        <w:rPr>
          <w:rFonts w:ascii="Arial" w:hAnsi="Arial" w:cs="Arial"/>
          <w:sz w:val="26"/>
          <w:szCs w:val="26"/>
        </w:rPr>
        <w:t xml:space="preserve"> à leurs stands : « Elles sont belles mes tomates ! Elles sont belles !</w:t>
      </w:r>
      <w:r w:rsidR="00D26024">
        <w:rPr>
          <w:rFonts w:ascii="Arial" w:hAnsi="Arial" w:cs="Arial"/>
          <w:sz w:val="26"/>
          <w:szCs w:val="26"/>
        </w:rPr>
        <w:t xml:space="preserve"> Qui veut goûter à mes tomates ?</w:t>
      </w:r>
      <w:r>
        <w:rPr>
          <w:rFonts w:ascii="Arial" w:hAnsi="Arial" w:cs="Arial"/>
          <w:sz w:val="26"/>
          <w:szCs w:val="26"/>
        </w:rPr>
        <w:t xml:space="preserve"> Deux euros le kilo ! ». </w:t>
      </w:r>
    </w:p>
    <w:p w:rsidR="00D729ED" w:rsidRPr="00D729ED" w:rsidRDefault="00D729ED" w:rsidP="00CF74D1">
      <w:pPr>
        <w:pStyle w:val="Default"/>
        <w:spacing w:before="120"/>
        <w:rPr>
          <w:sz w:val="26"/>
          <w:szCs w:val="26"/>
        </w:rPr>
      </w:pPr>
      <w:r w:rsidRPr="00D729ED">
        <w:rPr>
          <w:sz w:val="26"/>
          <w:szCs w:val="26"/>
        </w:rPr>
        <w:t>Et toi,</w:t>
      </w:r>
      <w:r w:rsidR="00CF74D1">
        <w:rPr>
          <w:sz w:val="26"/>
          <w:szCs w:val="26"/>
        </w:rPr>
        <w:t xml:space="preserve"> où habites-tu ? </w:t>
      </w:r>
      <w:r w:rsidR="00C07832">
        <w:rPr>
          <w:sz w:val="26"/>
          <w:szCs w:val="26"/>
        </w:rPr>
        <w:t>Te balades-tu dans le</w:t>
      </w:r>
      <w:r w:rsidR="00CF74D1">
        <w:rPr>
          <w:sz w:val="26"/>
          <w:szCs w:val="26"/>
        </w:rPr>
        <w:t xml:space="preserve"> centre-ville </w:t>
      </w:r>
      <w:r w:rsidRPr="00D729ED">
        <w:rPr>
          <w:sz w:val="26"/>
          <w:szCs w:val="26"/>
        </w:rPr>
        <w:t xml:space="preserve">de ta ville ? </w:t>
      </w:r>
    </w:p>
    <w:p w:rsidR="008E31B3" w:rsidRPr="00D729ED" w:rsidRDefault="00D729ED" w:rsidP="00D729ED">
      <w:pPr>
        <w:rPr>
          <w:rFonts w:ascii="Arial" w:hAnsi="Arial" w:cs="Arial"/>
          <w:b/>
          <w:sz w:val="26"/>
          <w:szCs w:val="26"/>
        </w:rPr>
      </w:pPr>
      <w:r w:rsidRPr="00D729ED">
        <w:rPr>
          <w:rFonts w:ascii="Arial" w:hAnsi="Arial" w:cs="Arial"/>
          <w:sz w:val="26"/>
          <w:szCs w:val="26"/>
        </w:rPr>
        <w:t xml:space="preserve">Vas-tu </w:t>
      </w:r>
      <w:r w:rsidR="00CF74D1">
        <w:rPr>
          <w:rFonts w:ascii="Arial" w:hAnsi="Arial" w:cs="Arial"/>
          <w:sz w:val="26"/>
          <w:szCs w:val="26"/>
        </w:rPr>
        <w:t xml:space="preserve">faire tes courses </w:t>
      </w:r>
      <w:r w:rsidRPr="00D729ED">
        <w:rPr>
          <w:rFonts w:ascii="Arial" w:hAnsi="Arial" w:cs="Arial"/>
          <w:sz w:val="26"/>
          <w:szCs w:val="26"/>
        </w:rPr>
        <w:t xml:space="preserve">au marché ? </w:t>
      </w:r>
    </w:p>
    <w:sectPr w:rsidR="008E31B3" w:rsidRPr="00D72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03"/>
    <w:rsid w:val="00267981"/>
    <w:rsid w:val="00284FAF"/>
    <w:rsid w:val="00292AEB"/>
    <w:rsid w:val="002B3003"/>
    <w:rsid w:val="00393A9C"/>
    <w:rsid w:val="00411752"/>
    <w:rsid w:val="00456E87"/>
    <w:rsid w:val="004B1C25"/>
    <w:rsid w:val="005D0369"/>
    <w:rsid w:val="005D0ECD"/>
    <w:rsid w:val="005E7985"/>
    <w:rsid w:val="005F710C"/>
    <w:rsid w:val="006025E3"/>
    <w:rsid w:val="00624933"/>
    <w:rsid w:val="00646B7B"/>
    <w:rsid w:val="007357C6"/>
    <w:rsid w:val="007752AC"/>
    <w:rsid w:val="00857E23"/>
    <w:rsid w:val="008E31B3"/>
    <w:rsid w:val="00932D0E"/>
    <w:rsid w:val="00A2037E"/>
    <w:rsid w:val="00B5786A"/>
    <w:rsid w:val="00B93FEC"/>
    <w:rsid w:val="00C07832"/>
    <w:rsid w:val="00CF74D1"/>
    <w:rsid w:val="00D26024"/>
    <w:rsid w:val="00D729ED"/>
    <w:rsid w:val="00F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312B"/>
  <w15:chartTrackingRefBased/>
  <w15:docId w15:val="{19D595FF-3DB4-4A40-B0A5-514C50C1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B3003"/>
  </w:style>
  <w:style w:type="paragraph" w:styleId="Titre1">
    <w:name w:val="heading 1"/>
    <w:basedOn w:val="Normal"/>
    <w:next w:val="Normal"/>
    <w:link w:val="Titre1Car"/>
    <w:uiPriority w:val="9"/>
    <w:qFormat/>
    <w:rsid w:val="002B3003"/>
    <w:pPr>
      <w:keepNext/>
      <w:keepLines/>
      <w:spacing w:before="240" w:after="0"/>
      <w:outlineLvl w:val="0"/>
    </w:pPr>
    <w:rPr>
      <w:rFonts w:ascii="Arial" w:eastAsiaTheme="majorEastAsia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003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3003"/>
    <w:rPr>
      <w:rFonts w:ascii="Arial" w:eastAsiaTheme="majorEastAsia" w:hAnsi="Arial" w:cs="Arial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B3003"/>
    <w:rPr>
      <w:rFonts w:ascii="Arial" w:eastAsiaTheme="majorEastAsia" w:hAnsi="Arial" w:cs="Arial"/>
      <w:b/>
      <w:color w:val="007CFF"/>
      <w:sz w:val="26"/>
      <w:szCs w:val="26"/>
    </w:rPr>
  </w:style>
  <w:style w:type="paragraph" w:customStyle="1" w:styleId="Default">
    <w:name w:val="Default"/>
    <w:rsid w:val="00D72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21</cp:revision>
  <dcterms:created xsi:type="dcterms:W3CDTF">2016-11-03T09:24:00Z</dcterms:created>
  <dcterms:modified xsi:type="dcterms:W3CDTF">2016-11-03T13:12:00Z</dcterms:modified>
</cp:coreProperties>
</file>